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224" w:rsidRDefault="00791224">
      <w:pPr>
        <w:rPr>
          <w:rFonts w:ascii="Comic Sans MS" w:hAnsi="Comic Sans MS"/>
          <w:i/>
          <w:sz w:val="32"/>
          <w:szCs w:val="32"/>
          <w:u w:val="single"/>
        </w:rPr>
      </w:pPr>
      <w:r w:rsidRPr="00791224">
        <w:rPr>
          <w:rFonts w:ascii="Comic Sans MS" w:hAnsi="Comic Sans MS"/>
          <w:i/>
          <w:sz w:val="32"/>
          <w:szCs w:val="32"/>
          <w:u w:val="single"/>
        </w:rPr>
        <w:t xml:space="preserve">Websites for </w:t>
      </w:r>
      <w:r w:rsidR="00AF6EF0">
        <w:rPr>
          <w:rFonts w:ascii="Comic Sans MS" w:hAnsi="Comic Sans MS"/>
          <w:i/>
          <w:sz w:val="32"/>
          <w:szCs w:val="32"/>
          <w:u w:val="single"/>
        </w:rPr>
        <w:t>Number facts h</w:t>
      </w:r>
      <w:r w:rsidRPr="00791224">
        <w:rPr>
          <w:rFonts w:ascii="Comic Sans MS" w:hAnsi="Comic Sans MS"/>
          <w:i/>
          <w:sz w:val="32"/>
          <w:szCs w:val="32"/>
          <w:u w:val="single"/>
        </w:rPr>
        <w:t>elp</w:t>
      </w:r>
    </w:p>
    <w:p w:rsidR="00AA78FB" w:rsidRPr="00AA78FB" w:rsidRDefault="00AA78FB" w:rsidP="00AA78FB">
      <w:pPr>
        <w:spacing w:after="0" w:line="240" w:lineRule="auto"/>
        <w:rPr>
          <w:rFonts w:ascii="Comic Sans MS" w:hAnsi="Comic Sans MS"/>
          <w:i/>
          <w:sz w:val="16"/>
          <w:szCs w:val="16"/>
          <w:u w:val="single"/>
        </w:rPr>
      </w:pPr>
    </w:p>
    <w:p w:rsidR="00791224" w:rsidRPr="00282726" w:rsidRDefault="00791224">
      <w:pPr>
        <w:rPr>
          <w:rFonts w:ascii="Comic Sans MS" w:hAnsi="Comic Sans MS"/>
          <w:i/>
          <w:color w:val="00B050"/>
          <w:sz w:val="28"/>
          <w:szCs w:val="28"/>
        </w:rPr>
      </w:pPr>
      <w:r w:rsidRPr="00282726">
        <w:rPr>
          <w:rFonts w:ascii="Comic Sans MS" w:hAnsi="Comic Sans MS"/>
          <w:i/>
          <w:color w:val="00B050"/>
          <w:sz w:val="28"/>
          <w:szCs w:val="28"/>
        </w:rPr>
        <w:t>Website linking multiplication facts with rhymes and pictures</w:t>
      </w:r>
    </w:p>
    <w:p w:rsidR="00791224" w:rsidRPr="0066623E" w:rsidRDefault="00E01285" w:rsidP="00791224">
      <w:pPr>
        <w:rPr>
          <w:rFonts w:ascii="Comic Sans MS" w:hAnsi="Comic Sans MS"/>
        </w:rPr>
      </w:pPr>
      <w:hyperlink r:id="rId5" w:history="1">
        <w:r w:rsidR="00791224" w:rsidRPr="0066623E">
          <w:rPr>
            <w:rStyle w:val="Hyperlink"/>
            <w:rFonts w:ascii="Comic Sans MS" w:hAnsi="Comic Sans MS"/>
          </w:rPr>
          <w:t>http://www.multiplication.com/learn/fact-navigator</w:t>
        </w:r>
      </w:hyperlink>
      <w:r w:rsidR="00791224" w:rsidRPr="0066623E">
        <w:rPr>
          <w:rFonts w:ascii="Comic Sans MS" w:hAnsi="Comic Sans MS"/>
        </w:rPr>
        <w:t xml:space="preserve">  </w:t>
      </w:r>
      <w:r w:rsidR="00282726">
        <w:rPr>
          <w:rFonts w:ascii="Comic Sans MS" w:hAnsi="Comic Sans MS"/>
        </w:rPr>
        <w:t xml:space="preserve">A quirky </w:t>
      </w:r>
      <w:r w:rsidR="00897B41">
        <w:rPr>
          <w:rFonts w:ascii="Comic Sans MS" w:hAnsi="Comic Sans MS"/>
        </w:rPr>
        <w:t xml:space="preserve">(some may think bizarre) </w:t>
      </w:r>
      <w:r w:rsidR="00282726">
        <w:rPr>
          <w:rFonts w:ascii="Comic Sans MS" w:hAnsi="Comic Sans MS"/>
        </w:rPr>
        <w:t>idea that</w:t>
      </w:r>
      <w:r w:rsidR="00791224" w:rsidRPr="0066623E">
        <w:rPr>
          <w:rFonts w:ascii="Comic Sans MS" w:hAnsi="Comic Sans MS"/>
        </w:rPr>
        <w:t xml:space="preserve"> links each number fa</w:t>
      </w:r>
      <w:r w:rsidR="00282726">
        <w:rPr>
          <w:rFonts w:ascii="Comic Sans MS" w:hAnsi="Comic Sans MS"/>
        </w:rPr>
        <w:t>ct with a rhyming picture story.  Works on the principle of mnemonics and is great for visual learners who are struggling to relate the number facts to anything concrete.</w:t>
      </w:r>
    </w:p>
    <w:p w:rsidR="00791224" w:rsidRDefault="00791224">
      <w:pPr>
        <w:rPr>
          <w:rFonts w:ascii="Helvetica" w:hAnsi="Helvetica" w:cs="Helvetica"/>
          <w:color w:val="666666"/>
        </w:rPr>
      </w:pPr>
    </w:p>
    <w:p w:rsidR="00791224" w:rsidRDefault="00791224">
      <w:pPr>
        <w:rPr>
          <w:rFonts w:ascii="Comic Sans MS" w:hAnsi="Comic Sans MS" w:cs="Helvetica"/>
          <w:color w:val="002060"/>
          <w:sz w:val="32"/>
          <w:szCs w:val="32"/>
          <w:u w:val="single"/>
        </w:rPr>
      </w:pPr>
      <w:r w:rsidRPr="00791224">
        <w:rPr>
          <w:rFonts w:ascii="Comic Sans MS" w:hAnsi="Comic Sans MS" w:cs="Helvetica"/>
          <w:color w:val="002060"/>
          <w:sz w:val="32"/>
          <w:szCs w:val="32"/>
          <w:u w:val="single"/>
        </w:rPr>
        <w:t>Websites listing several games</w:t>
      </w:r>
    </w:p>
    <w:p w:rsidR="00AA78FB" w:rsidRPr="00AA78FB" w:rsidRDefault="00AA78FB">
      <w:pPr>
        <w:rPr>
          <w:rFonts w:ascii="Comic Sans MS" w:hAnsi="Comic Sans MS"/>
          <w:sz w:val="24"/>
          <w:szCs w:val="24"/>
        </w:rPr>
      </w:pPr>
      <w:r>
        <w:rPr>
          <w:rFonts w:ascii="Comic Sans MS" w:hAnsi="Comic Sans MS"/>
          <w:sz w:val="24"/>
          <w:szCs w:val="24"/>
        </w:rPr>
        <w:t xml:space="preserve">These sites offer a </w:t>
      </w:r>
      <w:r w:rsidRPr="0066623E">
        <w:rPr>
          <w:rFonts w:ascii="Comic Sans MS" w:hAnsi="Comic Sans MS"/>
          <w:sz w:val="24"/>
          <w:szCs w:val="24"/>
        </w:rPr>
        <w:t xml:space="preserve">selection of different </w:t>
      </w:r>
      <w:proofErr w:type="gramStart"/>
      <w:r w:rsidRPr="0066623E">
        <w:rPr>
          <w:rFonts w:ascii="Comic Sans MS" w:hAnsi="Comic Sans MS"/>
          <w:sz w:val="24"/>
          <w:szCs w:val="24"/>
        </w:rPr>
        <w:t>times</w:t>
      </w:r>
      <w:proofErr w:type="gramEnd"/>
      <w:r w:rsidRPr="0066623E">
        <w:rPr>
          <w:rFonts w:ascii="Comic Sans MS" w:hAnsi="Comic Sans MS"/>
          <w:sz w:val="24"/>
          <w:szCs w:val="24"/>
        </w:rPr>
        <w:t xml:space="preserve"> tables games for all levels</w:t>
      </w:r>
    </w:p>
    <w:p w:rsidR="00791224" w:rsidRPr="00AA78FB" w:rsidRDefault="00E01285" w:rsidP="00791224">
      <w:pPr>
        <w:rPr>
          <w:rFonts w:ascii="Comic Sans MS" w:hAnsi="Comic Sans MS"/>
          <w:color w:val="0070C0"/>
          <w:sz w:val="24"/>
          <w:szCs w:val="24"/>
        </w:rPr>
      </w:pPr>
      <w:hyperlink r:id="rId6" w:history="1">
        <w:r w:rsidR="00791224" w:rsidRPr="00AA78FB">
          <w:rPr>
            <w:rFonts w:ascii="Comic Sans MS" w:hAnsi="Comic Sans MS"/>
            <w:color w:val="0070C0"/>
            <w:sz w:val="24"/>
            <w:szCs w:val="24"/>
          </w:rPr>
          <w:t>http://www.topmarks.co.uk/maths-games/7-11-years/times-tables</w:t>
        </w:r>
      </w:hyperlink>
    </w:p>
    <w:p w:rsidR="00AA78FB" w:rsidRDefault="00E01285" w:rsidP="00791224">
      <w:pPr>
        <w:rPr>
          <w:rFonts w:ascii="Comic Sans MS" w:hAnsi="Comic Sans MS"/>
          <w:color w:val="0070C0"/>
          <w:sz w:val="24"/>
          <w:szCs w:val="24"/>
        </w:rPr>
      </w:pPr>
      <w:hyperlink r:id="rId7" w:history="1">
        <w:r w:rsidR="00791224" w:rsidRPr="00AA78FB">
          <w:rPr>
            <w:rFonts w:ascii="Comic Sans MS" w:hAnsi="Comic Sans MS"/>
            <w:color w:val="0070C0"/>
            <w:sz w:val="24"/>
            <w:szCs w:val="24"/>
          </w:rPr>
          <w:t>http://www.maths-games.org/times-tables-games.html</w:t>
        </w:r>
      </w:hyperlink>
      <w:r w:rsidR="00791224" w:rsidRPr="00AA78FB">
        <w:rPr>
          <w:rFonts w:ascii="Comic Sans MS" w:hAnsi="Comic Sans MS"/>
          <w:color w:val="0070C0"/>
          <w:sz w:val="24"/>
          <w:szCs w:val="24"/>
        </w:rPr>
        <w:t xml:space="preserve">  </w:t>
      </w:r>
      <w:r w:rsidR="0066623E" w:rsidRPr="00AA78FB">
        <w:rPr>
          <w:rFonts w:ascii="Comic Sans MS" w:hAnsi="Comic Sans MS"/>
          <w:color w:val="0070C0"/>
          <w:sz w:val="24"/>
          <w:szCs w:val="24"/>
        </w:rPr>
        <w:t xml:space="preserve">  </w:t>
      </w:r>
    </w:p>
    <w:p w:rsidR="00AA78FB" w:rsidRPr="00AA78FB" w:rsidRDefault="00AA78FB" w:rsidP="00791224">
      <w:pPr>
        <w:rPr>
          <w:rFonts w:ascii="Comic Sans MS" w:hAnsi="Comic Sans MS"/>
          <w:color w:val="0070C0"/>
          <w:sz w:val="24"/>
          <w:szCs w:val="24"/>
        </w:rPr>
      </w:pPr>
    </w:p>
    <w:p w:rsidR="00791224" w:rsidRDefault="00AF6EF0" w:rsidP="00791224">
      <w:pPr>
        <w:rPr>
          <w:rFonts w:ascii="Comic Sans MS" w:hAnsi="Comic Sans MS" w:cs="Helvetica"/>
          <w:color w:val="002060"/>
          <w:sz w:val="32"/>
          <w:szCs w:val="32"/>
          <w:u w:val="single"/>
        </w:rPr>
      </w:pPr>
      <w:r>
        <w:rPr>
          <w:rFonts w:ascii="Comic Sans MS" w:hAnsi="Comic Sans MS" w:cs="Helvetica"/>
          <w:color w:val="002060"/>
          <w:sz w:val="32"/>
          <w:szCs w:val="32"/>
          <w:u w:val="single"/>
        </w:rPr>
        <w:t>Individual activities</w:t>
      </w:r>
    </w:p>
    <w:p w:rsidR="00E84199" w:rsidRPr="0060771A" w:rsidRDefault="00E84199" w:rsidP="00791224">
      <w:pPr>
        <w:rPr>
          <w:rFonts w:ascii="Comic Sans MS" w:hAnsi="Comic Sans MS" w:cs="Helvetica"/>
          <w:color w:val="F79646" w:themeColor="accent6"/>
          <w:sz w:val="32"/>
          <w:szCs w:val="32"/>
          <w:u w:val="single"/>
        </w:rPr>
      </w:pPr>
      <w:r w:rsidRPr="0060771A">
        <w:rPr>
          <w:rFonts w:ascii="Comic Sans MS" w:hAnsi="Comic Sans MS" w:cs="Helvetica"/>
          <w:color w:val="F79646" w:themeColor="accent6"/>
          <w:sz w:val="32"/>
          <w:szCs w:val="32"/>
          <w:u w:val="single"/>
        </w:rPr>
        <w:t>Number bonds</w:t>
      </w:r>
    </w:p>
    <w:p w:rsidR="00AF6EF0" w:rsidRDefault="00AF6EF0" w:rsidP="00791224">
      <w:pPr>
        <w:rPr>
          <w:rFonts w:ascii="Comic Sans MS" w:hAnsi="Comic Sans MS"/>
        </w:rPr>
      </w:pPr>
      <w:hyperlink r:id="rId8" w:history="1">
        <w:r w:rsidRPr="00AF6EF0">
          <w:rPr>
            <w:rStyle w:val="Hyperlink"/>
            <w:rFonts w:ascii="Comic Sans MS" w:hAnsi="Comic Sans MS"/>
            <w:sz w:val="24"/>
            <w:szCs w:val="24"/>
          </w:rPr>
          <w:t>http://www.topmarks.co.uk/Flash.aspx?f=triangularcardsv4</w:t>
        </w:r>
      </w:hyperlink>
      <w:r w:rsidRPr="00AF6EF0">
        <w:rPr>
          <w:rStyle w:val="Hyperlink"/>
          <w:sz w:val="24"/>
          <w:szCs w:val="24"/>
        </w:rPr>
        <w:t xml:space="preserve"> </w:t>
      </w:r>
      <w:r>
        <w:rPr>
          <w:rStyle w:val="Hyperlink"/>
          <w:sz w:val="24"/>
          <w:szCs w:val="24"/>
        </w:rPr>
        <w:t xml:space="preserve"> </w:t>
      </w:r>
      <w:proofErr w:type="gramStart"/>
      <w:r w:rsidRPr="00AF6EF0">
        <w:rPr>
          <w:rFonts w:ascii="Comic Sans MS" w:hAnsi="Comic Sans MS"/>
        </w:rPr>
        <w:t>A</w:t>
      </w:r>
      <w:proofErr w:type="gramEnd"/>
      <w:r w:rsidRPr="00AF6EF0">
        <w:rPr>
          <w:rFonts w:ascii="Comic Sans MS" w:hAnsi="Comic Sans MS"/>
        </w:rPr>
        <w:t xml:space="preserve"> great site for practising number bonds. Allows you to choose the exact number bond you want to practise and sets it out in number trios/ triangles so children learn the </w:t>
      </w:r>
      <w:r w:rsidR="00E84199">
        <w:rPr>
          <w:rFonts w:ascii="Comic Sans MS" w:hAnsi="Comic Sans MS"/>
        </w:rPr>
        <w:t>related</w:t>
      </w:r>
      <w:r w:rsidRPr="00AF6EF0">
        <w:rPr>
          <w:rFonts w:ascii="Comic Sans MS" w:hAnsi="Comic Sans MS"/>
        </w:rPr>
        <w:t xml:space="preserve"> number fact</w:t>
      </w:r>
      <w:r w:rsidR="00E84199">
        <w:rPr>
          <w:rFonts w:ascii="Comic Sans MS" w:hAnsi="Comic Sans MS"/>
        </w:rPr>
        <w:t>s</w:t>
      </w:r>
      <w:r w:rsidRPr="00AF6EF0">
        <w:rPr>
          <w:rFonts w:ascii="Comic Sans MS" w:hAnsi="Comic Sans MS"/>
        </w:rPr>
        <w:t xml:space="preserve"> at the same time</w:t>
      </w:r>
    </w:p>
    <w:p w:rsidR="00B51F66" w:rsidRPr="0066623E" w:rsidRDefault="00B51F66" w:rsidP="00B51F66">
      <w:pPr>
        <w:rPr>
          <w:rFonts w:ascii="Comic Sans MS" w:hAnsi="Comic Sans MS"/>
          <w:sz w:val="24"/>
          <w:szCs w:val="24"/>
        </w:rPr>
      </w:pPr>
      <w:hyperlink r:id="rId9" w:history="1">
        <w:r w:rsidRPr="0066623E">
          <w:rPr>
            <w:rStyle w:val="Hyperlink"/>
            <w:rFonts w:ascii="Comic Sans MS" w:hAnsi="Comic Sans MS"/>
            <w:sz w:val="24"/>
            <w:szCs w:val="24"/>
          </w:rPr>
          <w:t>http://www.topmarks.co.uk/maths-games/hit-the-button</w:t>
        </w:r>
      </w:hyperlink>
      <w:r w:rsidRPr="0066623E">
        <w:rPr>
          <w:rFonts w:ascii="Comic Sans MS" w:hAnsi="Comic Sans MS"/>
          <w:sz w:val="24"/>
          <w:szCs w:val="24"/>
        </w:rPr>
        <w:t xml:space="preserve">  G</w:t>
      </w:r>
      <w:r>
        <w:rPr>
          <w:rFonts w:ascii="Comic Sans MS" w:hAnsi="Comic Sans MS"/>
          <w:sz w:val="24"/>
          <w:szCs w:val="24"/>
        </w:rPr>
        <w:t>ood</w:t>
      </w:r>
      <w:r w:rsidRPr="0066623E">
        <w:rPr>
          <w:rFonts w:ascii="Comic Sans MS" w:hAnsi="Comic Sans MS"/>
          <w:sz w:val="24"/>
          <w:szCs w:val="24"/>
        </w:rPr>
        <w:t xml:space="preserve"> for playing your chosen bonds or times tables against the clock. Stays with a calculation till you get it right</w:t>
      </w:r>
    </w:p>
    <w:p w:rsidR="00B51F66" w:rsidRDefault="00B51F66" w:rsidP="00791224">
      <w:pPr>
        <w:rPr>
          <w:rFonts w:ascii="Comic Sans MS" w:hAnsi="Comic Sans MS"/>
          <w:sz w:val="24"/>
          <w:szCs w:val="24"/>
        </w:rPr>
      </w:pPr>
      <w:hyperlink r:id="rId10" w:history="1">
        <w:r w:rsidRPr="002046E4">
          <w:rPr>
            <w:rStyle w:val="Hyperlink"/>
            <w:rFonts w:ascii="Comic Sans MS" w:hAnsi="Comic Sans MS"/>
          </w:rPr>
          <w:t>http://www.ictgames.com/save_the_whale_v4.html</w:t>
        </w:r>
      </w:hyperlink>
      <w:r>
        <w:rPr>
          <w:rFonts w:ascii="Comic Sans MS" w:hAnsi="Comic Sans MS"/>
        </w:rPr>
        <w:t xml:space="preserve"> </w:t>
      </w:r>
      <w:r w:rsidR="00AE6B5A">
        <w:rPr>
          <w:rFonts w:ascii="Comic Sans MS" w:hAnsi="Comic Sans MS"/>
        </w:rPr>
        <w:t xml:space="preserve"> Choose any number bond from ‘story of 4’ to bonds to 10. </w:t>
      </w:r>
      <w:r w:rsidR="00AE6B5A" w:rsidRPr="00AE6B5A">
        <w:rPr>
          <w:rFonts w:ascii="Comic Sans MS" w:hAnsi="Comic Sans MS"/>
          <w:sz w:val="24"/>
          <w:szCs w:val="24"/>
        </w:rPr>
        <w:t xml:space="preserve">A </w:t>
      </w:r>
      <w:r w:rsidR="00AE6B5A">
        <w:rPr>
          <w:rFonts w:ascii="Comic Sans MS" w:hAnsi="Comic Sans MS"/>
          <w:sz w:val="24"/>
          <w:szCs w:val="24"/>
        </w:rPr>
        <w:t>simple</w:t>
      </w:r>
      <w:r w:rsidR="00AE6B5A" w:rsidRPr="00AE6B5A">
        <w:rPr>
          <w:rFonts w:ascii="Comic Sans MS" w:hAnsi="Comic Sans MS"/>
          <w:sz w:val="24"/>
          <w:szCs w:val="24"/>
        </w:rPr>
        <w:t xml:space="preserve"> game where the </w:t>
      </w:r>
      <w:r w:rsidR="00AE6B5A" w:rsidRPr="00AE6B5A">
        <w:rPr>
          <w:rFonts w:ascii="Comic Sans MS" w:hAnsi="Comic Sans MS"/>
          <w:sz w:val="24"/>
          <w:szCs w:val="24"/>
        </w:rPr>
        <w:t>whale is stu</w:t>
      </w:r>
      <w:r w:rsidR="00AE6B5A" w:rsidRPr="00AE6B5A">
        <w:rPr>
          <w:rFonts w:ascii="Comic Sans MS" w:hAnsi="Comic Sans MS"/>
          <w:sz w:val="24"/>
          <w:szCs w:val="24"/>
        </w:rPr>
        <w:t>ck in the lake, she wants to go</w:t>
      </w:r>
      <w:r w:rsidR="00AE6B5A" w:rsidRPr="00AE6B5A">
        <w:rPr>
          <w:rFonts w:ascii="Comic Sans MS" w:hAnsi="Comic Sans MS"/>
          <w:sz w:val="24"/>
          <w:szCs w:val="24"/>
        </w:rPr>
        <w:t xml:space="preserve"> to the sea. Click on the number bond that would complete the water pipe. Then place your choice on the end of the water pipe.</w:t>
      </w:r>
    </w:p>
    <w:p w:rsidR="00E84199" w:rsidRDefault="00FC17BB" w:rsidP="00791224">
      <w:pPr>
        <w:rPr>
          <w:rFonts w:ascii="Comic Sans MS" w:hAnsi="Comic Sans MS"/>
        </w:rPr>
      </w:pPr>
      <w:hyperlink r:id="rId11" w:history="1">
        <w:r w:rsidRPr="002046E4">
          <w:rPr>
            <w:rStyle w:val="Hyperlink"/>
            <w:rFonts w:ascii="Comic Sans MS" w:hAnsi="Comic Sans MS"/>
            <w:sz w:val="24"/>
            <w:szCs w:val="24"/>
          </w:rPr>
          <w:t>http://www.ictgames.com/funkymum20.html</w:t>
        </w:r>
      </w:hyperlink>
      <w:r>
        <w:rPr>
          <w:rFonts w:ascii="Comic Sans MS" w:hAnsi="Comic Sans MS"/>
          <w:sz w:val="24"/>
          <w:szCs w:val="24"/>
        </w:rPr>
        <w:t xml:space="preserve">  </w:t>
      </w:r>
      <w:proofErr w:type="spellStart"/>
      <w:r>
        <w:rPr>
          <w:rFonts w:ascii="Tahoma" w:eastAsia="Times New Roman" w:hAnsi="Tahoma" w:cs="Tahoma"/>
          <w:color w:val="FFFFFF"/>
          <w:sz w:val="15"/>
          <w:szCs w:val="15"/>
          <w:lang w:eastAsia="en-GB"/>
        </w:rPr>
        <w:t>R</w:t>
      </w:r>
      <w:r>
        <w:rPr>
          <w:rFonts w:ascii="Comic Sans MS" w:hAnsi="Comic Sans MS"/>
        </w:rPr>
        <w:t>Game</w:t>
      </w:r>
      <w:proofErr w:type="spellEnd"/>
      <w:r>
        <w:rPr>
          <w:rFonts w:ascii="Comic Sans MS" w:hAnsi="Comic Sans MS"/>
        </w:rPr>
        <w:t xml:space="preserve"> for r</w:t>
      </w:r>
      <w:r w:rsidRPr="00FC17BB">
        <w:rPr>
          <w:rFonts w:ascii="Comic Sans MS" w:hAnsi="Comic Sans MS"/>
        </w:rPr>
        <w:t>ecall</w:t>
      </w:r>
      <w:r>
        <w:rPr>
          <w:rFonts w:ascii="Comic Sans MS" w:hAnsi="Comic Sans MS"/>
        </w:rPr>
        <w:t xml:space="preserve"> of number</w:t>
      </w:r>
      <w:r w:rsidRPr="00FC17BB">
        <w:rPr>
          <w:rFonts w:ascii="Comic Sans MS" w:hAnsi="Comic Sans MS"/>
        </w:rPr>
        <w:t> </w:t>
      </w:r>
      <w:r w:rsidRPr="00FC17BB">
        <w:rPr>
          <w:rFonts w:ascii="Comic Sans MS" w:hAnsi="Comic Sans MS"/>
        </w:rPr>
        <w:t>bonds</w:t>
      </w:r>
      <w:r w:rsidRPr="00FC17BB">
        <w:rPr>
          <w:rFonts w:ascii="Comic Sans MS" w:hAnsi="Comic Sans MS"/>
        </w:rPr>
        <w:t> </w:t>
      </w:r>
      <w:r w:rsidRPr="00FC17BB">
        <w:rPr>
          <w:rFonts w:ascii="Comic Sans MS" w:hAnsi="Comic Sans MS"/>
        </w:rPr>
        <w:t xml:space="preserve">of 20. See the Funky Mummy dance when you get it right! </w:t>
      </w:r>
      <w:r w:rsidR="00E46CD5">
        <w:rPr>
          <w:rFonts w:ascii="Comic Sans MS" w:hAnsi="Comic Sans MS"/>
        </w:rPr>
        <w:t xml:space="preserve"> </w:t>
      </w:r>
      <w:r w:rsidRPr="00FC17BB">
        <w:rPr>
          <w:rFonts w:ascii="Comic Sans MS" w:hAnsi="Comic Sans MS"/>
        </w:rPr>
        <w:t xml:space="preserve">Get 10 answers correct without clicking on a wrong </w:t>
      </w:r>
      <w:proofErr w:type="spellStart"/>
      <w:r w:rsidRPr="00FC17BB">
        <w:rPr>
          <w:rFonts w:ascii="Comic Sans MS" w:hAnsi="Comic Sans MS"/>
        </w:rPr>
        <w:t>sarcophacus</w:t>
      </w:r>
      <w:proofErr w:type="spellEnd"/>
      <w:r w:rsidRPr="00FC17BB">
        <w:rPr>
          <w:rFonts w:ascii="Comic Sans MS" w:hAnsi="Comic Sans MS"/>
        </w:rPr>
        <w:t xml:space="preserve"> and you can write in Egyptian hieroglyphs</w:t>
      </w:r>
      <w:r w:rsidR="00E46CD5">
        <w:rPr>
          <w:rFonts w:ascii="Comic Sans MS" w:hAnsi="Comic Sans MS"/>
        </w:rPr>
        <w:t>!</w:t>
      </w:r>
    </w:p>
    <w:p w:rsidR="00E46CD5" w:rsidRDefault="000578A8" w:rsidP="00791224">
      <w:pPr>
        <w:rPr>
          <w:rFonts w:ascii="Comic Sans MS" w:hAnsi="Comic Sans MS"/>
        </w:rPr>
      </w:pPr>
      <w:hyperlink r:id="rId12" w:history="1">
        <w:r w:rsidRPr="002046E4">
          <w:rPr>
            <w:rStyle w:val="Hyperlink"/>
            <w:rFonts w:ascii="Comic Sans MS" w:hAnsi="Comic Sans MS"/>
            <w:sz w:val="24"/>
            <w:szCs w:val="24"/>
          </w:rPr>
          <w:t>http://www.ictgames.com/beaver.html</w:t>
        </w:r>
      </w:hyperlink>
      <w:r>
        <w:rPr>
          <w:rFonts w:ascii="Comic Sans MS" w:hAnsi="Comic Sans MS"/>
          <w:sz w:val="24"/>
          <w:szCs w:val="24"/>
        </w:rPr>
        <w:t xml:space="preserve">  Number bonds to 10. </w:t>
      </w:r>
      <w:r w:rsidRPr="000578A8">
        <w:rPr>
          <w:rFonts w:ascii="Comic Sans MS" w:hAnsi="Comic Sans MS"/>
        </w:rPr>
        <w:t>I</w:t>
      </w:r>
      <w:r w:rsidRPr="000578A8">
        <w:rPr>
          <w:rFonts w:ascii="Comic Sans MS" w:hAnsi="Comic Sans MS"/>
        </w:rPr>
        <w:t xml:space="preserve">magine your mouse pointer is a </w:t>
      </w:r>
      <w:proofErr w:type="gramStart"/>
      <w:r w:rsidRPr="000578A8">
        <w:rPr>
          <w:rFonts w:ascii="Comic Sans MS" w:hAnsi="Comic Sans MS"/>
        </w:rPr>
        <w:t>hammer,</w:t>
      </w:r>
      <w:proofErr w:type="gramEnd"/>
      <w:r w:rsidRPr="000578A8">
        <w:rPr>
          <w:rFonts w:ascii="Comic Sans MS" w:hAnsi="Comic Sans MS"/>
        </w:rPr>
        <w:t xml:space="preserve"> you must tap all the animals on the head with a total of 10.</w:t>
      </w:r>
      <w:r w:rsidRPr="000578A8">
        <w:rPr>
          <w:rFonts w:ascii="Comic Sans MS" w:hAnsi="Comic Sans MS"/>
        </w:rPr>
        <w:t xml:space="preserve"> It reacts to your mistakes by </w:t>
      </w:r>
      <w:r w:rsidR="001317D2">
        <w:rPr>
          <w:rFonts w:ascii="Comic Sans MS" w:hAnsi="Comic Sans MS"/>
        </w:rPr>
        <w:t>revisiting these</w:t>
      </w:r>
      <w:r w:rsidRPr="000578A8">
        <w:rPr>
          <w:rFonts w:ascii="Comic Sans MS" w:hAnsi="Comic Sans MS"/>
        </w:rPr>
        <w:t xml:space="preserve"> fact</w:t>
      </w:r>
      <w:r w:rsidR="001317D2">
        <w:rPr>
          <w:rFonts w:ascii="Comic Sans MS" w:hAnsi="Comic Sans MS"/>
        </w:rPr>
        <w:t>s</w:t>
      </w:r>
      <w:r w:rsidRPr="000578A8">
        <w:rPr>
          <w:rFonts w:ascii="Comic Sans MS" w:hAnsi="Comic Sans MS"/>
        </w:rPr>
        <w:t xml:space="preserve"> in later rounds</w:t>
      </w:r>
      <w:r w:rsidR="00F664D2">
        <w:rPr>
          <w:rFonts w:ascii="Comic Sans MS" w:hAnsi="Comic Sans MS"/>
        </w:rPr>
        <w:t>.</w:t>
      </w:r>
    </w:p>
    <w:p w:rsidR="001317D2" w:rsidRPr="000578A8" w:rsidRDefault="001317D2" w:rsidP="00791224">
      <w:pPr>
        <w:rPr>
          <w:rFonts w:ascii="Comic Sans MS" w:hAnsi="Comic Sans MS"/>
        </w:rPr>
      </w:pPr>
    </w:p>
    <w:p w:rsidR="0060771A" w:rsidRDefault="0060771A" w:rsidP="00791224"/>
    <w:p w:rsidR="0060771A" w:rsidRDefault="0060771A" w:rsidP="00791224"/>
    <w:p w:rsidR="0060771A" w:rsidRPr="0060771A" w:rsidRDefault="0060771A" w:rsidP="0060771A">
      <w:pPr>
        <w:rPr>
          <w:rFonts w:ascii="Comic Sans MS" w:hAnsi="Comic Sans MS" w:cs="Helvetica"/>
          <w:color w:val="F79646" w:themeColor="accent6"/>
          <w:sz w:val="32"/>
          <w:szCs w:val="32"/>
          <w:u w:val="single"/>
        </w:rPr>
      </w:pPr>
      <w:r>
        <w:rPr>
          <w:rFonts w:ascii="Comic Sans MS" w:hAnsi="Comic Sans MS" w:cs="Helvetica"/>
          <w:color w:val="F79646" w:themeColor="accent6"/>
          <w:sz w:val="32"/>
          <w:szCs w:val="32"/>
          <w:u w:val="single"/>
        </w:rPr>
        <w:lastRenderedPageBreak/>
        <w:t>Times Tables</w:t>
      </w:r>
    </w:p>
    <w:p w:rsidR="0060771A" w:rsidRPr="008312B9" w:rsidRDefault="008312B9" w:rsidP="00791224">
      <w:pPr>
        <w:rPr>
          <w:rFonts w:ascii="Comic Sans MS" w:hAnsi="Comic Sans MS"/>
        </w:rPr>
      </w:pPr>
      <w:hyperlink r:id="rId13" w:history="1">
        <w:r w:rsidRPr="00AF6EF0">
          <w:rPr>
            <w:rStyle w:val="Hyperlink"/>
            <w:rFonts w:ascii="Comic Sans MS" w:hAnsi="Comic Sans MS"/>
            <w:sz w:val="24"/>
            <w:szCs w:val="24"/>
          </w:rPr>
          <w:t>http://www.topmarks.co.uk/Flash.aspx?f=triangularcardsv4</w:t>
        </w:r>
      </w:hyperlink>
      <w:r w:rsidRPr="00AF6EF0">
        <w:rPr>
          <w:rStyle w:val="Hyperlink"/>
          <w:sz w:val="24"/>
          <w:szCs w:val="24"/>
        </w:rPr>
        <w:t xml:space="preserve"> </w:t>
      </w:r>
      <w:r>
        <w:rPr>
          <w:rStyle w:val="Hyperlink"/>
          <w:sz w:val="24"/>
          <w:szCs w:val="24"/>
        </w:rPr>
        <w:t xml:space="preserve"> </w:t>
      </w:r>
      <w:proofErr w:type="gramStart"/>
      <w:r>
        <w:rPr>
          <w:rFonts w:ascii="Comic Sans MS" w:hAnsi="Comic Sans MS"/>
        </w:rPr>
        <w:t>This</w:t>
      </w:r>
      <w:proofErr w:type="gramEnd"/>
      <w:r w:rsidRPr="00AF6EF0">
        <w:rPr>
          <w:rFonts w:ascii="Comic Sans MS" w:hAnsi="Comic Sans MS"/>
        </w:rPr>
        <w:t xml:space="preserve"> site </w:t>
      </w:r>
      <w:r>
        <w:rPr>
          <w:rFonts w:ascii="Comic Sans MS" w:hAnsi="Comic Sans MS"/>
        </w:rPr>
        <w:t xml:space="preserve">is also good </w:t>
      </w:r>
      <w:r w:rsidRPr="00AF6EF0">
        <w:rPr>
          <w:rFonts w:ascii="Comic Sans MS" w:hAnsi="Comic Sans MS"/>
        </w:rPr>
        <w:t xml:space="preserve">for practising </w:t>
      </w:r>
      <w:r>
        <w:rPr>
          <w:rFonts w:ascii="Comic Sans MS" w:hAnsi="Comic Sans MS"/>
        </w:rPr>
        <w:t>times tables</w:t>
      </w:r>
      <w:r w:rsidRPr="00AF6EF0">
        <w:rPr>
          <w:rFonts w:ascii="Comic Sans MS" w:hAnsi="Comic Sans MS"/>
        </w:rPr>
        <w:t xml:space="preserve">. Allows you to choose the </w:t>
      </w:r>
      <w:proofErr w:type="gramStart"/>
      <w:r>
        <w:rPr>
          <w:rFonts w:ascii="Comic Sans MS" w:hAnsi="Comic Sans MS"/>
        </w:rPr>
        <w:t xml:space="preserve">table </w:t>
      </w:r>
      <w:r w:rsidRPr="00AF6EF0">
        <w:rPr>
          <w:rFonts w:ascii="Comic Sans MS" w:hAnsi="Comic Sans MS"/>
        </w:rPr>
        <w:t xml:space="preserve"> you</w:t>
      </w:r>
      <w:proofErr w:type="gramEnd"/>
      <w:r w:rsidRPr="00AF6EF0">
        <w:rPr>
          <w:rFonts w:ascii="Comic Sans MS" w:hAnsi="Comic Sans MS"/>
        </w:rPr>
        <w:t xml:space="preserve"> want to practise and sets it out in number trios/ triangles so children learn the </w:t>
      </w:r>
      <w:r>
        <w:rPr>
          <w:rFonts w:ascii="Comic Sans MS" w:hAnsi="Comic Sans MS"/>
        </w:rPr>
        <w:t>related</w:t>
      </w:r>
      <w:r w:rsidRPr="00AF6EF0">
        <w:rPr>
          <w:rFonts w:ascii="Comic Sans MS" w:hAnsi="Comic Sans MS"/>
        </w:rPr>
        <w:t xml:space="preserve"> number fact</w:t>
      </w:r>
      <w:r>
        <w:rPr>
          <w:rFonts w:ascii="Comic Sans MS" w:hAnsi="Comic Sans MS"/>
        </w:rPr>
        <w:t>s</w:t>
      </w:r>
      <w:r w:rsidRPr="00AF6EF0">
        <w:rPr>
          <w:rFonts w:ascii="Comic Sans MS" w:hAnsi="Comic Sans MS"/>
        </w:rPr>
        <w:t xml:space="preserve"> at the same time</w:t>
      </w:r>
    </w:p>
    <w:p w:rsidR="00791224" w:rsidRPr="0066623E" w:rsidRDefault="00E01285" w:rsidP="00791224">
      <w:pPr>
        <w:rPr>
          <w:rFonts w:ascii="Comic Sans MS" w:hAnsi="Comic Sans MS"/>
          <w:sz w:val="24"/>
          <w:szCs w:val="24"/>
        </w:rPr>
      </w:pPr>
      <w:hyperlink r:id="rId14" w:history="1">
        <w:r w:rsidR="00791224" w:rsidRPr="0066623E">
          <w:rPr>
            <w:rStyle w:val="Hyperlink"/>
            <w:rFonts w:ascii="Comic Sans MS" w:hAnsi="Comic Sans MS"/>
            <w:sz w:val="24"/>
            <w:szCs w:val="24"/>
          </w:rPr>
          <w:t>http://www.bbc.co.uk/skillswise/game/ma13tabl-game-tables-grid-find</w:t>
        </w:r>
      </w:hyperlink>
      <w:r w:rsidR="00791224" w:rsidRPr="0066623E">
        <w:rPr>
          <w:rFonts w:ascii="Comic Sans MS" w:hAnsi="Comic Sans MS"/>
          <w:sz w:val="24"/>
          <w:szCs w:val="24"/>
        </w:rPr>
        <w:t xml:space="preserve">    </w:t>
      </w:r>
      <w:proofErr w:type="gramStart"/>
      <w:r w:rsidR="00791224" w:rsidRPr="0066623E">
        <w:rPr>
          <w:rFonts w:ascii="Comic Sans MS" w:hAnsi="Comic Sans MS"/>
          <w:sz w:val="24"/>
          <w:szCs w:val="24"/>
        </w:rPr>
        <w:t>A</w:t>
      </w:r>
      <w:proofErr w:type="gramEnd"/>
      <w:r w:rsidR="00791224" w:rsidRPr="0066623E">
        <w:rPr>
          <w:rFonts w:ascii="Comic Sans MS" w:hAnsi="Comic Sans MS"/>
          <w:sz w:val="24"/>
          <w:szCs w:val="24"/>
        </w:rPr>
        <w:t xml:space="preserve"> times table grid that can be personalised to include 1 or more tables that you want to practise. Fill in the grid to complete.</w:t>
      </w:r>
    </w:p>
    <w:p w:rsidR="00791224" w:rsidRPr="0066623E" w:rsidRDefault="00E01285" w:rsidP="00791224">
      <w:pPr>
        <w:rPr>
          <w:rFonts w:ascii="Comic Sans MS" w:hAnsi="Comic Sans MS"/>
          <w:sz w:val="24"/>
          <w:szCs w:val="24"/>
        </w:rPr>
      </w:pPr>
      <w:hyperlink r:id="rId15" w:history="1">
        <w:r w:rsidR="00791224" w:rsidRPr="0066623E">
          <w:rPr>
            <w:rStyle w:val="Hyperlink"/>
            <w:rFonts w:ascii="Comic Sans MS" w:hAnsi="Comic Sans MS"/>
            <w:sz w:val="24"/>
            <w:szCs w:val="24"/>
          </w:rPr>
          <w:t>http://www.multiplication.com/games/play/grand-prix-pro-multiplication</w:t>
        </w:r>
      </w:hyperlink>
      <w:r w:rsidR="0060771A">
        <w:rPr>
          <w:rFonts w:ascii="Comic Sans MS" w:hAnsi="Comic Sans MS"/>
          <w:sz w:val="24"/>
          <w:szCs w:val="24"/>
        </w:rPr>
        <w:t xml:space="preserve">  P</w:t>
      </w:r>
      <w:r w:rsidR="00791224" w:rsidRPr="0066623E">
        <w:rPr>
          <w:rFonts w:ascii="Comic Sans MS" w:hAnsi="Comic Sans MS"/>
          <w:sz w:val="24"/>
          <w:szCs w:val="24"/>
        </w:rPr>
        <w:t xml:space="preserve">lay a grand prix </w:t>
      </w:r>
      <w:r w:rsidR="00AC47AA">
        <w:rPr>
          <w:rFonts w:ascii="Comic Sans MS" w:hAnsi="Comic Sans MS"/>
          <w:sz w:val="24"/>
          <w:szCs w:val="24"/>
        </w:rPr>
        <w:t xml:space="preserve">style car racing </w:t>
      </w:r>
      <w:r w:rsidR="00791224" w:rsidRPr="0066623E">
        <w:rPr>
          <w:rFonts w:ascii="Comic Sans MS" w:hAnsi="Comic Sans MS"/>
          <w:sz w:val="24"/>
          <w:szCs w:val="24"/>
        </w:rPr>
        <w:t>game against others</w:t>
      </w:r>
    </w:p>
    <w:p w:rsidR="00791224" w:rsidRPr="0066623E" w:rsidRDefault="00E01285" w:rsidP="00791224">
      <w:pPr>
        <w:rPr>
          <w:rFonts w:ascii="Comic Sans MS" w:hAnsi="Comic Sans MS"/>
          <w:sz w:val="24"/>
          <w:szCs w:val="24"/>
        </w:rPr>
      </w:pPr>
      <w:hyperlink r:id="rId16" w:history="1">
        <w:r w:rsidR="00791224" w:rsidRPr="0066623E">
          <w:rPr>
            <w:rStyle w:val="Hyperlink"/>
            <w:rFonts w:ascii="Comic Sans MS" w:hAnsi="Comic Sans MS"/>
            <w:sz w:val="24"/>
            <w:szCs w:val="24"/>
          </w:rPr>
          <w:t>http://www.topmarks.co.uk/maths-games/hit-the-button</w:t>
        </w:r>
      </w:hyperlink>
      <w:r w:rsidR="00791224" w:rsidRPr="0066623E">
        <w:rPr>
          <w:rFonts w:ascii="Comic Sans MS" w:hAnsi="Comic Sans MS"/>
          <w:sz w:val="24"/>
          <w:szCs w:val="24"/>
        </w:rPr>
        <w:t xml:space="preserve">  G</w:t>
      </w:r>
      <w:r w:rsidR="00E57203">
        <w:rPr>
          <w:rFonts w:ascii="Comic Sans MS" w:hAnsi="Comic Sans MS"/>
          <w:sz w:val="24"/>
          <w:szCs w:val="24"/>
        </w:rPr>
        <w:t>ood</w:t>
      </w:r>
      <w:r w:rsidR="00791224" w:rsidRPr="0066623E">
        <w:rPr>
          <w:rFonts w:ascii="Comic Sans MS" w:hAnsi="Comic Sans MS"/>
          <w:sz w:val="24"/>
          <w:szCs w:val="24"/>
        </w:rPr>
        <w:t xml:space="preserve"> for playing your chosen bonds or times tables against the clock. Stays with a calculation till you get it right</w:t>
      </w:r>
    </w:p>
    <w:p w:rsidR="00791224" w:rsidRPr="0066623E" w:rsidRDefault="00E01285" w:rsidP="00791224">
      <w:pPr>
        <w:rPr>
          <w:rFonts w:ascii="Comic Sans MS" w:hAnsi="Comic Sans MS"/>
          <w:sz w:val="24"/>
          <w:szCs w:val="24"/>
        </w:rPr>
      </w:pPr>
      <w:hyperlink r:id="rId17" w:history="1">
        <w:r w:rsidR="00791224" w:rsidRPr="0066623E">
          <w:rPr>
            <w:rStyle w:val="Hyperlink"/>
            <w:rFonts w:ascii="Comic Sans MS" w:hAnsi="Comic Sans MS"/>
            <w:sz w:val="24"/>
            <w:szCs w:val="24"/>
          </w:rPr>
          <w:t>http://www.ictgames.com/spitfireufo.html</w:t>
        </w:r>
      </w:hyperlink>
      <w:r w:rsidR="00791224" w:rsidRPr="0066623E">
        <w:rPr>
          <w:rFonts w:ascii="Comic Sans MS" w:hAnsi="Comic Sans MS"/>
          <w:sz w:val="24"/>
          <w:szCs w:val="24"/>
        </w:rPr>
        <w:t xml:space="preserve">  - A times table game where you line the spitfire up to shoot at the correct answer</w:t>
      </w:r>
    </w:p>
    <w:p w:rsidR="00225B8F" w:rsidRPr="0066623E" w:rsidRDefault="00E01285" w:rsidP="00225B8F">
      <w:pPr>
        <w:rPr>
          <w:rFonts w:ascii="Comic Sans MS" w:hAnsi="Comic Sans MS"/>
          <w:sz w:val="24"/>
          <w:szCs w:val="24"/>
        </w:rPr>
      </w:pPr>
      <w:hyperlink r:id="rId18" w:history="1">
        <w:r w:rsidR="00225B8F" w:rsidRPr="0066623E">
          <w:rPr>
            <w:rStyle w:val="Hyperlink"/>
            <w:rFonts w:ascii="Comic Sans MS" w:hAnsi="Comic Sans MS"/>
            <w:sz w:val="24"/>
            <w:szCs w:val="24"/>
          </w:rPr>
          <w:t>http://www.multiplication.com/games/play/math-models-multiplication</w:t>
        </w:r>
      </w:hyperlink>
      <w:r w:rsidR="00225B8F" w:rsidRPr="0066623E">
        <w:rPr>
          <w:rFonts w:ascii="Comic Sans MS" w:hAnsi="Comic Sans MS"/>
          <w:sz w:val="24"/>
          <w:szCs w:val="24"/>
        </w:rPr>
        <w:t xml:space="preserve"> </w:t>
      </w:r>
      <w:proofErr w:type="gramStart"/>
      <w:r w:rsidR="00225B8F" w:rsidRPr="0066623E">
        <w:rPr>
          <w:rFonts w:ascii="Comic Sans MS" w:hAnsi="Comic Sans MS"/>
          <w:color w:val="000000"/>
          <w:sz w:val="24"/>
          <w:szCs w:val="24"/>
          <w:shd w:val="clear" w:color="auto" w:fill="FFFFFF"/>
        </w:rPr>
        <w:t>Practice  multiplication</w:t>
      </w:r>
      <w:proofErr w:type="gramEnd"/>
      <w:r w:rsidR="00225B8F" w:rsidRPr="0066623E">
        <w:rPr>
          <w:rFonts w:ascii="Comic Sans MS" w:hAnsi="Comic Sans MS"/>
          <w:color w:val="000000"/>
          <w:sz w:val="24"/>
          <w:szCs w:val="24"/>
          <w:shd w:val="clear" w:color="auto" w:fill="FFFFFF"/>
        </w:rPr>
        <w:t xml:space="preserve"> facts while practising clothes designing skills. For every 7 correct answers, it allows the player to choose different hair styles, shoes, tops, trouser, skirts, and more in this dress up game.  </w:t>
      </w:r>
      <w:r w:rsidR="00225B8F" w:rsidRPr="0066623E">
        <w:rPr>
          <w:rFonts w:ascii="Comic Sans MS" w:hAnsi="Comic Sans MS"/>
          <w:sz w:val="24"/>
          <w:szCs w:val="24"/>
        </w:rPr>
        <w:t xml:space="preserve">Choose the table or combination of tables you want to work on. (Unfortunately this is an American site so the tables are set out with the table you are practising listed first </w:t>
      </w:r>
      <w:proofErr w:type="spellStart"/>
      <w:r w:rsidR="00225B8F" w:rsidRPr="0066623E">
        <w:rPr>
          <w:rFonts w:ascii="Comic Sans MS" w:hAnsi="Comic Sans MS"/>
          <w:sz w:val="24"/>
          <w:szCs w:val="24"/>
        </w:rPr>
        <w:t>i.e</w:t>
      </w:r>
      <w:proofErr w:type="spellEnd"/>
      <w:r w:rsidR="00225B8F" w:rsidRPr="0066623E">
        <w:rPr>
          <w:rFonts w:ascii="Comic Sans MS" w:hAnsi="Comic Sans MS"/>
          <w:sz w:val="24"/>
          <w:szCs w:val="24"/>
        </w:rPr>
        <w:t xml:space="preserve"> in the 6 times table we say 1x6, 2x6, 3x6 etc. The US convention is x1, 6x2, 6</w:t>
      </w:r>
      <w:proofErr w:type="gramStart"/>
      <w:r w:rsidR="00225B8F" w:rsidRPr="0066623E">
        <w:rPr>
          <w:rFonts w:ascii="Comic Sans MS" w:hAnsi="Comic Sans MS"/>
          <w:sz w:val="24"/>
          <w:szCs w:val="24"/>
        </w:rPr>
        <w:t>x3</w:t>
      </w:r>
      <w:proofErr w:type="gramEnd"/>
      <w:r w:rsidR="00225B8F" w:rsidRPr="0066623E">
        <w:rPr>
          <w:rFonts w:ascii="Comic Sans MS" w:hAnsi="Comic Sans MS"/>
          <w:sz w:val="24"/>
          <w:szCs w:val="24"/>
        </w:rPr>
        <w:t xml:space="preserve"> etc. It does however reinforce the concept of </w:t>
      </w:r>
      <w:proofErr w:type="spellStart"/>
      <w:r w:rsidR="00225B8F" w:rsidRPr="0066623E">
        <w:rPr>
          <w:rFonts w:ascii="Comic Sans MS" w:hAnsi="Comic Sans MS"/>
          <w:sz w:val="24"/>
          <w:szCs w:val="24"/>
        </w:rPr>
        <w:t>commutivity</w:t>
      </w:r>
      <w:proofErr w:type="spellEnd"/>
      <w:r w:rsidR="00225B8F" w:rsidRPr="0066623E">
        <w:rPr>
          <w:rFonts w:ascii="Comic Sans MS" w:hAnsi="Comic Sans MS"/>
          <w:sz w:val="24"/>
          <w:szCs w:val="24"/>
        </w:rPr>
        <w:t xml:space="preserve"> (</w:t>
      </w:r>
      <w:proofErr w:type="spellStart"/>
      <w:r w:rsidR="00225B8F" w:rsidRPr="0066623E">
        <w:rPr>
          <w:rFonts w:ascii="Comic Sans MS" w:hAnsi="Comic Sans MS"/>
          <w:sz w:val="24"/>
          <w:szCs w:val="24"/>
        </w:rPr>
        <w:t>ie</w:t>
      </w:r>
      <w:proofErr w:type="spellEnd"/>
      <w:r w:rsidR="00225B8F" w:rsidRPr="0066623E">
        <w:rPr>
          <w:rFonts w:ascii="Comic Sans MS" w:hAnsi="Comic Sans MS"/>
          <w:sz w:val="24"/>
          <w:szCs w:val="24"/>
        </w:rPr>
        <w:t xml:space="preserve"> multiplication can be done in either order to get the same answer)</w:t>
      </w:r>
    </w:p>
    <w:p w:rsidR="00225B8F" w:rsidRPr="0066623E" w:rsidRDefault="00225B8F" w:rsidP="00791224">
      <w:pPr>
        <w:rPr>
          <w:rFonts w:ascii="Comic Sans MS" w:hAnsi="Comic Sans MS"/>
          <w:sz w:val="24"/>
          <w:szCs w:val="24"/>
        </w:rPr>
      </w:pPr>
    </w:p>
    <w:p w:rsidR="00791224" w:rsidRPr="0066623E" w:rsidRDefault="00E01285" w:rsidP="00791224">
      <w:pPr>
        <w:rPr>
          <w:rFonts w:ascii="Comic Sans MS" w:hAnsi="Comic Sans MS"/>
          <w:sz w:val="24"/>
          <w:szCs w:val="24"/>
        </w:rPr>
      </w:pPr>
      <w:hyperlink r:id="rId19" w:history="1">
        <w:r w:rsidR="00791224" w:rsidRPr="0066623E">
          <w:rPr>
            <w:rStyle w:val="Hyperlink"/>
            <w:rFonts w:ascii="Comic Sans MS" w:hAnsi="Comic Sans MS"/>
            <w:sz w:val="24"/>
            <w:szCs w:val="24"/>
          </w:rPr>
          <w:t>http://www.maths-games.org/times-table-shooter.html</w:t>
        </w:r>
      </w:hyperlink>
      <w:r w:rsidR="00791224" w:rsidRPr="0066623E">
        <w:rPr>
          <w:rFonts w:ascii="Comic Sans MS" w:hAnsi="Comic Sans MS"/>
          <w:sz w:val="24"/>
          <w:szCs w:val="24"/>
        </w:rPr>
        <w:t xml:space="preserve">  A game set against the clock – choose the times table you want to work on. With limited ammunition, shoot the correct answer.  Looks basic but is strangely addictive as the higher screens move very quickly</w:t>
      </w:r>
    </w:p>
    <w:p w:rsidR="00851929" w:rsidRPr="00851929" w:rsidRDefault="00E01285">
      <w:pPr>
        <w:rPr>
          <w:rFonts w:ascii="Comic Sans MS" w:hAnsi="Comic Sans MS"/>
          <w:color w:val="000000"/>
          <w:sz w:val="24"/>
          <w:szCs w:val="24"/>
          <w:shd w:val="clear" w:color="auto" w:fill="FFFFFF"/>
        </w:rPr>
      </w:pPr>
      <w:hyperlink r:id="rId20" w:history="1">
        <w:r w:rsidR="00791224" w:rsidRPr="0066623E">
          <w:rPr>
            <w:rStyle w:val="Hyperlink"/>
            <w:rFonts w:ascii="Comic Sans MS" w:hAnsi="Comic Sans MS"/>
            <w:sz w:val="24"/>
            <w:szCs w:val="24"/>
          </w:rPr>
          <w:t>http://www.what2learn.com/home/examgames/maths/subtraction/</w:t>
        </w:r>
      </w:hyperlink>
      <w:r w:rsidR="00791224" w:rsidRPr="0066623E">
        <w:rPr>
          <w:rFonts w:ascii="Comic Sans MS" w:hAnsi="Comic Sans MS"/>
          <w:sz w:val="24"/>
          <w:szCs w:val="24"/>
        </w:rPr>
        <w:t xml:space="preserve">     </w:t>
      </w:r>
      <w:r w:rsidR="00791224" w:rsidRPr="0066623E">
        <w:rPr>
          <w:rFonts w:ascii="Comic Sans MS" w:hAnsi="Comic Sans MS"/>
          <w:color w:val="000000"/>
          <w:sz w:val="24"/>
          <w:szCs w:val="24"/>
          <w:shd w:val="clear" w:color="auto" w:fill="FFFFFF"/>
        </w:rPr>
        <w:t xml:space="preserve">Choose to practise any times table from </w:t>
      </w:r>
      <w:proofErr w:type="gramStart"/>
      <w:r w:rsidR="00791224" w:rsidRPr="0066623E">
        <w:rPr>
          <w:rFonts w:ascii="Comic Sans MS" w:hAnsi="Comic Sans MS"/>
          <w:color w:val="000000"/>
          <w:sz w:val="24"/>
          <w:szCs w:val="24"/>
          <w:shd w:val="clear" w:color="auto" w:fill="FFFFFF"/>
        </w:rPr>
        <w:t>2x</w:t>
      </w:r>
      <w:proofErr w:type="gramEnd"/>
      <w:r w:rsidR="00791224" w:rsidRPr="0066623E">
        <w:rPr>
          <w:rFonts w:ascii="Comic Sans MS" w:hAnsi="Comic Sans MS"/>
          <w:color w:val="000000"/>
          <w:sz w:val="24"/>
          <w:szCs w:val="24"/>
          <w:shd w:val="clear" w:color="auto" w:fill="FFFFFF"/>
        </w:rPr>
        <w:t xml:space="preserve"> to 12x (there is no mixed option). For each times table there are two levels. The first level presents the questions in order, e.g. 1 x 2, 2 x 2, 3 x 2, which is useful when you are just starting to learn a new multiplication table. There is no timer. Questions go up to 12 x the chosen number.</w:t>
      </w:r>
    </w:p>
    <w:p w:rsidR="002A7928" w:rsidRDefault="002A7928" w:rsidP="002A7928">
      <w:pPr>
        <w:rPr>
          <w:rFonts w:ascii="Comic Sans MS" w:hAnsi="Comic Sans MS"/>
          <w:sz w:val="24"/>
          <w:szCs w:val="24"/>
        </w:rPr>
      </w:pPr>
      <w:hyperlink r:id="rId21" w:history="1">
        <w:r w:rsidRPr="0066623E">
          <w:rPr>
            <w:rStyle w:val="Hyperlink"/>
            <w:rFonts w:ascii="Comic Sans MS" w:hAnsi="Comic Sans MS"/>
            <w:sz w:val="24"/>
            <w:szCs w:val="24"/>
          </w:rPr>
          <w:t>http://www.multiplication.com/games/play/cave-run-multiplication</w:t>
        </w:r>
      </w:hyperlink>
      <w:r w:rsidRPr="0066623E">
        <w:rPr>
          <w:rFonts w:ascii="Comic Sans MS" w:hAnsi="Comic Sans MS"/>
          <w:sz w:val="24"/>
          <w:szCs w:val="24"/>
        </w:rPr>
        <w:t xml:space="preserve">  </w:t>
      </w:r>
      <w:r>
        <w:rPr>
          <w:rFonts w:ascii="Comic Sans MS" w:hAnsi="Comic Sans MS"/>
          <w:sz w:val="24"/>
          <w:szCs w:val="24"/>
        </w:rPr>
        <w:t>Cave Run.</w:t>
      </w:r>
    </w:p>
    <w:p w:rsidR="002A7928" w:rsidRPr="0066623E" w:rsidRDefault="002A7928" w:rsidP="002A7928">
      <w:pPr>
        <w:rPr>
          <w:rFonts w:ascii="Comic Sans MS" w:hAnsi="Comic Sans MS"/>
          <w:sz w:val="24"/>
          <w:szCs w:val="24"/>
        </w:rPr>
      </w:pPr>
      <w:r>
        <w:rPr>
          <w:rFonts w:ascii="Comic Sans MS" w:hAnsi="Comic Sans MS"/>
          <w:sz w:val="24"/>
          <w:szCs w:val="24"/>
        </w:rPr>
        <w:t>The game cannot be personalised so it is really for children have some familiarity with all of their tables.  Great game where the cowboy has to jump to avoid obstacles while answering multiplications on the way – they really won’t feel like this is work</w:t>
      </w:r>
    </w:p>
    <w:p w:rsidR="00A91D7E" w:rsidRDefault="00A91D7E" w:rsidP="00A91D7E">
      <w:pPr>
        <w:spacing w:before="100" w:beforeAutospacing="1" w:after="100" w:afterAutospacing="1" w:line="240" w:lineRule="auto"/>
        <w:outlineLvl w:val="1"/>
        <w:rPr>
          <w:color w:val="0070C0"/>
        </w:rPr>
      </w:pPr>
    </w:p>
    <w:p w:rsidR="009C0320" w:rsidRDefault="00E01285" w:rsidP="003C4572">
      <w:pPr>
        <w:spacing w:before="100" w:beforeAutospacing="1" w:after="100" w:afterAutospacing="1" w:line="240" w:lineRule="auto"/>
        <w:outlineLvl w:val="1"/>
        <w:rPr>
          <w:rFonts w:ascii="Comic Sans MS" w:hAnsi="Comic Sans MS"/>
          <w:color w:val="000000"/>
          <w:sz w:val="24"/>
          <w:szCs w:val="24"/>
          <w:shd w:val="clear" w:color="auto" w:fill="FFFFFF"/>
        </w:rPr>
      </w:pPr>
      <w:hyperlink r:id="rId22" w:history="1">
        <w:r w:rsidR="00791224" w:rsidRPr="009C0320">
          <w:rPr>
            <w:rFonts w:ascii="Comic Sans MS" w:hAnsi="Comic Sans MS"/>
            <w:color w:val="0070C0"/>
            <w:sz w:val="24"/>
            <w:szCs w:val="24"/>
            <w:shd w:val="clear" w:color="auto" w:fill="FFFFFF"/>
          </w:rPr>
          <w:t>http://www.mathsisfun.com/numbers/math-trainer-multiply.html</w:t>
        </w:r>
      </w:hyperlink>
      <w:r w:rsidR="009C0320">
        <w:rPr>
          <w:rFonts w:ascii="Comic Sans MS" w:hAnsi="Comic Sans MS"/>
          <w:color w:val="0070C0"/>
          <w:sz w:val="24"/>
          <w:szCs w:val="24"/>
          <w:shd w:val="clear" w:color="auto" w:fill="FFFFFF"/>
        </w:rPr>
        <w:t xml:space="preserve">                                           </w:t>
      </w:r>
      <w:r w:rsidR="009C0320">
        <w:rPr>
          <w:rFonts w:ascii="Comic Sans MS" w:hAnsi="Comic Sans MS"/>
          <w:color w:val="000000"/>
          <w:sz w:val="24"/>
          <w:szCs w:val="24"/>
          <w:shd w:val="clear" w:color="auto" w:fill="FFFFFF"/>
        </w:rPr>
        <w:t>A US site,  so for the 7x table children will see  7x2, 7x3, 7x4 but it does re-inforce the concept of commutativity (</w:t>
      </w:r>
      <w:proofErr w:type="spellStart"/>
      <w:r w:rsidR="009C0320">
        <w:rPr>
          <w:rFonts w:ascii="Comic Sans MS" w:hAnsi="Comic Sans MS"/>
          <w:color w:val="000000"/>
          <w:sz w:val="24"/>
          <w:szCs w:val="24"/>
          <w:shd w:val="clear" w:color="auto" w:fill="FFFFFF"/>
        </w:rPr>
        <w:t>i.e</w:t>
      </w:r>
      <w:proofErr w:type="spellEnd"/>
      <w:r w:rsidR="009C0320">
        <w:rPr>
          <w:rFonts w:ascii="Comic Sans MS" w:hAnsi="Comic Sans MS"/>
          <w:color w:val="000000"/>
          <w:sz w:val="24"/>
          <w:szCs w:val="24"/>
          <w:shd w:val="clear" w:color="auto" w:fill="FFFFFF"/>
        </w:rPr>
        <w:t xml:space="preserve"> 7x2 is the same as 2x7) The testing is not visually interesting </w:t>
      </w:r>
      <w:r w:rsidR="00282726">
        <w:rPr>
          <w:rFonts w:ascii="Comic Sans MS" w:hAnsi="Comic Sans MS"/>
          <w:color w:val="000000"/>
          <w:sz w:val="24"/>
          <w:szCs w:val="24"/>
          <w:shd w:val="clear" w:color="auto" w:fill="FFFFFF"/>
        </w:rPr>
        <w:t>but its benefits are :</w:t>
      </w:r>
    </w:p>
    <w:p w:rsidR="00282726" w:rsidRDefault="00282726" w:rsidP="00B722F1">
      <w:pPr>
        <w:spacing w:before="100" w:beforeAutospacing="1" w:after="100" w:afterAutospacing="1" w:line="240" w:lineRule="auto"/>
        <w:outlineLvl w:val="1"/>
        <w:rPr>
          <w:rFonts w:ascii="Comic Sans MS" w:hAnsi="Comic Sans MS"/>
          <w:color w:val="000000"/>
          <w:sz w:val="24"/>
          <w:szCs w:val="24"/>
          <w:shd w:val="clear" w:color="auto" w:fill="FFFFFF"/>
        </w:rPr>
      </w:pPr>
      <w:r>
        <w:rPr>
          <w:rFonts w:ascii="Comic Sans MS" w:hAnsi="Comic Sans MS"/>
          <w:color w:val="000000"/>
          <w:sz w:val="24"/>
          <w:szCs w:val="24"/>
          <w:shd w:val="clear" w:color="auto" w:fill="FFFFFF"/>
        </w:rPr>
        <w:t>It is against the clock and designed to be done at speed</w:t>
      </w: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765"/>
        <w:gridCol w:w="8735"/>
      </w:tblGrid>
      <w:tr w:rsidR="009C0320" w:rsidRPr="009C0320" w:rsidTr="009C0320">
        <w:trPr>
          <w:gridAfter w:val="1"/>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p>
        </w:tc>
      </w:tr>
      <w:tr w:rsidR="009C0320" w:rsidRPr="009C0320" w:rsidTr="009C0320">
        <w:trPr>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5F684A52" wp14:editId="3EF80B2C">
                  <wp:extent cx="438150" cy="190500"/>
                  <wp:effectExtent l="0" t="0" r="0" b="0"/>
                  <wp:docPr id="5" name="Picture 5" descr="http://www.mathsisfun.com/images/style/right-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sisfun.com/images/style/right-arrow.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p>
        </w:tc>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sidRPr="009C0320">
              <w:rPr>
                <w:rFonts w:ascii="Verdana" w:eastAsia="Times New Roman" w:hAnsi="Verdana" w:cs="Times New Roman"/>
                <w:color w:val="000000"/>
                <w:sz w:val="23"/>
                <w:szCs w:val="23"/>
                <w:lang w:eastAsia="en-GB"/>
              </w:rPr>
              <w:t>You can select part of the table, such as or "1×1 to 5×5" or "7× row" so you can concentrate on getting good </w:t>
            </w:r>
            <w:r w:rsidRPr="009C0320">
              <w:rPr>
                <w:rFonts w:ascii="Verdana" w:eastAsia="Times New Roman" w:hAnsi="Verdana" w:cs="Times New Roman"/>
                <w:b/>
                <w:bCs/>
                <w:color w:val="000000"/>
                <w:sz w:val="23"/>
                <w:szCs w:val="23"/>
                <w:lang w:eastAsia="en-GB"/>
              </w:rPr>
              <w:t>one chunk at a time</w:t>
            </w:r>
            <w:r w:rsidRPr="009C0320">
              <w:rPr>
                <w:rFonts w:ascii="Verdana" w:eastAsia="Times New Roman" w:hAnsi="Verdana" w:cs="Times New Roman"/>
                <w:color w:val="000000"/>
                <w:sz w:val="23"/>
                <w:szCs w:val="23"/>
                <w:lang w:eastAsia="en-GB"/>
              </w:rPr>
              <w:t>.</w:t>
            </w:r>
          </w:p>
        </w:tc>
      </w:tr>
      <w:tr w:rsidR="009C0320" w:rsidRPr="009C0320" w:rsidTr="009C0320">
        <w:trPr>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4CD17997" wp14:editId="1B327132">
                  <wp:extent cx="438150" cy="190500"/>
                  <wp:effectExtent l="0" t="0" r="0" b="0"/>
                  <wp:docPr id="6" name="Picture 6" descr="http://www.mathsisfun.com/images/style/right-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sisfun.com/images/style/right-arrow.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p>
        </w:tc>
        <w:tc>
          <w:tcPr>
            <w:tcW w:w="0" w:type="auto"/>
            <w:vAlign w:val="center"/>
            <w:hideMark/>
          </w:tcPr>
          <w:p w:rsidR="009C0320" w:rsidRPr="009C0320" w:rsidRDefault="009C0320" w:rsidP="00C22E67">
            <w:pPr>
              <w:spacing w:after="0" w:line="330" w:lineRule="atLeast"/>
              <w:rPr>
                <w:rFonts w:ascii="Verdana" w:eastAsia="Times New Roman" w:hAnsi="Verdana" w:cs="Times New Roman"/>
                <w:color w:val="000000"/>
                <w:sz w:val="23"/>
                <w:szCs w:val="23"/>
                <w:lang w:eastAsia="en-GB"/>
              </w:rPr>
            </w:pPr>
            <w:r w:rsidRPr="009C0320">
              <w:rPr>
                <w:rFonts w:ascii="Verdana" w:eastAsia="Times New Roman" w:hAnsi="Verdana" w:cs="Times New Roman"/>
                <w:b/>
                <w:bCs/>
                <w:color w:val="000000"/>
                <w:sz w:val="23"/>
                <w:szCs w:val="23"/>
                <w:lang w:eastAsia="en-GB"/>
              </w:rPr>
              <w:t>Timed Workout</w:t>
            </w:r>
            <w:r w:rsidRPr="009C0320">
              <w:rPr>
                <w:rFonts w:ascii="Verdana" w:eastAsia="Times New Roman" w:hAnsi="Verdana" w:cs="Times New Roman"/>
                <w:color w:val="000000"/>
                <w:sz w:val="23"/>
                <w:szCs w:val="23"/>
                <w:lang w:eastAsia="en-GB"/>
              </w:rPr>
              <w:t> style.</w:t>
            </w:r>
          </w:p>
        </w:tc>
      </w:tr>
      <w:tr w:rsidR="009C0320" w:rsidRPr="009C0320" w:rsidTr="009C0320">
        <w:trPr>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792D4EBF" wp14:editId="5A32EF72">
                  <wp:extent cx="438150" cy="190500"/>
                  <wp:effectExtent l="0" t="0" r="0" b="0"/>
                  <wp:docPr id="7" name="Picture 7" descr="http://www.mathsisfun.com/images/style/right-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sisfun.com/images/style/right-arrow.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p>
        </w:tc>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proofErr w:type="spellStart"/>
            <w:r w:rsidRPr="009C0320">
              <w:rPr>
                <w:rFonts w:ascii="Verdana" w:eastAsia="Times New Roman" w:hAnsi="Verdana" w:cs="Times New Roman"/>
                <w:b/>
                <w:bCs/>
                <w:color w:val="000000"/>
                <w:sz w:val="23"/>
                <w:szCs w:val="23"/>
                <w:lang w:eastAsia="en-GB"/>
              </w:rPr>
              <w:t>Cutoff</w:t>
            </w:r>
            <w:proofErr w:type="spellEnd"/>
            <w:r w:rsidRPr="009C0320">
              <w:rPr>
                <w:rFonts w:ascii="Verdana" w:eastAsia="Times New Roman" w:hAnsi="Verdana" w:cs="Times New Roman"/>
                <w:b/>
                <w:bCs/>
                <w:color w:val="000000"/>
                <w:sz w:val="23"/>
                <w:szCs w:val="23"/>
                <w:lang w:eastAsia="en-GB"/>
              </w:rPr>
              <w:t xml:space="preserve"> Time</w:t>
            </w:r>
            <w:r w:rsidRPr="009C0320">
              <w:rPr>
                <w:rFonts w:ascii="Verdana" w:eastAsia="Times New Roman" w:hAnsi="Verdana" w:cs="Times New Roman"/>
                <w:color w:val="000000"/>
                <w:sz w:val="23"/>
                <w:szCs w:val="23"/>
                <w:lang w:eastAsia="en-GB"/>
              </w:rPr>
              <w:t> pushes you to quickly remember, not count to get an answer.</w:t>
            </w:r>
          </w:p>
        </w:tc>
      </w:tr>
      <w:tr w:rsidR="009C0320" w:rsidRPr="009C0320" w:rsidTr="009C0320">
        <w:trPr>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4853B8D0" wp14:editId="4EE5E3EB">
                  <wp:extent cx="438150" cy="190500"/>
                  <wp:effectExtent l="0" t="0" r="0" b="0"/>
                  <wp:docPr id="8" name="Picture 8" descr="http://www.mathsisfun.com/images/style/right-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sisfun.com/images/style/right-arrow.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p>
        </w:tc>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sidRPr="009C0320">
              <w:rPr>
                <w:rFonts w:ascii="Verdana" w:eastAsia="Times New Roman" w:hAnsi="Verdana" w:cs="Times New Roman"/>
                <w:color w:val="000000"/>
                <w:sz w:val="23"/>
                <w:szCs w:val="23"/>
                <w:lang w:eastAsia="en-GB"/>
              </w:rPr>
              <w:t>Shows you the </w:t>
            </w:r>
            <w:r w:rsidRPr="009C0320">
              <w:rPr>
                <w:rFonts w:ascii="Verdana" w:eastAsia="Times New Roman" w:hAnsi="Verdana" w:cs="Times New Roman"/>
                <w:b/>
                <w:bCs/>
                <w:color w:val="000000"/>
                <w:sz w:val="23"/>
                <w:szCs w:val="23"/>
                <w:lang w:eastAsia="en-GB"/>
              </w:rPr>
              <w:t>correct answer</w:t>
            </w:r>
            <w:r w:rsidRPr="009C0320">
              <w:rPr>
                <w:rFonts w:ascii="Verdana" w:eastAsia="Times New Roman" w:hAnsi="Verdana" w:cs="Times New Roman"/>
                <w:color w:val="000000"/>
                <w:sz w:val="23"/>
                <w:szCs w:val="23"/>
                <w:lang w:eastAsia="en-GB"/>
              </w:rPr>
              <w:t> when you get it wrong.</w:t>
            </w:r>
          </w:p>
        </w:tc>
      </w:tr>
      <w:tr w:rsidR="009C0320" w:rsidRPr="009C0320" w:rsidTr="009C0320">
        <w:trPr>
          <w:tblCellSpacing w:w="15" w:type="dxa"/>
          <w:jc w:val="center"/>
        </w:trPr>
        <w:tc>
          <w:tcPr>
            <w:tcW w:w="0" w:type="auto"/>
            <w:vAlign w:val="center"/>
            <w:hideMark/>
          </w:tcPr>
          <w:p w:rsidR="009C0320" w:rsidRPr="009C0320" w:rsidRDefault="009C0320" w:rsidP="009C0320">
            <w:pPr>
              <w:spacing w:after="0" w:line="330" w:lineRule="atLeast"/>
              <w:rPr>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inline distT="0" distB="0" distL="0" distR="0" wp14:anchorId="0F706AED" wp14:editId="66C2D1C6">
                  <wp:extent cx="438150" cy="190500"/>
                  <wp:effectExtent l="0" t="0" r="0" b="0"/>
                  <wp:docPr id="9" name="Picture 9" descr="http://www.mathsisfun.com/images/style/right-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sisfun.com/images/style/right-arrow.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150" cy="190500"/>
                          </a:xfrm>
                          <a:prstGeom prst="rect">
                            <a:avLst/>
                          </a:prstGeom>
                          <a:noFill/>
                          <a:ln>
                            <a:noFill/>
                          </a:ln>
                        </pic:spPr>
                      </pic:pic>
                    </a:graphicData>
                  </a:graphic>
                </wp:inline>
              </w:drawing>
            </w:r>
          </w:p>
        </w:tc>
        <w:tc>
          <w:tcPr>
            <w:tcW w:w="0" w:type="auto"/>
            <w:vAlign w:val="center"/>
            <w:hideMark/>
          </w:tcPr>
          <w:p w:rsidR="009C0320" w:rsidRPr="009C0320" w:rsidRDefault="009C0320" w:rsidP="00282726">
            <w:pPr>
              <w:spacing w:after="0" w:line="330" w:lineRule="atLeast"/>
              <w:rPr>
                <w:rFonts w:ascii="Verdana" w:eastAsia="Times New Roman" w:hAnsi="Verdana" w:cs="Times New Roman"/>
                <w:color w:val="000000"/>
                <w:sz w:val="23"/>
                <w:szCs w:val="23"/>
                <w:lang w:eastAsia="en-GB"/>
              </w:rPr>
            </w:pPr>
            <w:r w:rsidRPr="009C0320">
              <w:rPr>
                <w:rFonts w:ascii="Verdana" w:eastAsia="Times New Roman" w:hAnsi="Verdana" w:cs="Times New Roman"/>
                <w:color w:val="000000"/>
                <w:sz w:val="23"/>
                <w:szCs w:val="23"/>
                <w:lang w:eastAsia="en-GB"/>
              </w:rPr>
              <w:t>Remembers your performance (during the session, but not between sessions) so that it gives you </w:t>
            </w:r>
            <w:r w:rsidRPr="009C0320">
              <w:rPr>
                <w:rFonts w:ascii="Verdana" w:eastAsia="Times New Roman" w:hAnsi="Verdana" w:cs="Times New Roman"/>
                <w:b/>
                <w:bCs/>
                <w:color w:val="000000"/>
                <w:sz w:val="23"/>
                <w:szCs w:val="23"/>
                <w:lang w:eastAsia="en-GB"/>
              </w:rPr>
              <w:t>more practice on your weaknesses</w:t>
            </w:r>
            <w:r w:rsidRPr="009C0320">
              <w:rPr>
                <w:rFonts w:ascii="Verdana" w:eastAsia="Times New Roman" w:hAnsi="Verdana" w:cs="Times New Roman"/>
                <w:color w:val="000000"/>
                <w:sz w:val="23"/>
                <w:szCs w:val="23"/>
                <w:lang w:eastAsia="en-GB"/>
              </w:rPr>
              <w:t>.</w:t>
            </w:r>
            <w:r w:rsidR="00282726">
              <w:rPr>
                <w:rFonts w:ascii="Verdana" w:eastAsia="Times New Roman" w:hAnsi="Verdana" w:cs="Times New Roman"/>
                <w:color w:val="000000"/>
                <w:sz w:val="23"/>
                <w:szCs w:val="23"/>
                <w:lang w:eastAsia="en-GB"/>
              </w:rPr>
              <w:t xml:space="preserve"> If you get 7x9 wrong, it gives you the answer then quickly repeats the question</w:t>
            </w:r>
          </w:p>
        </w:tc>
      </w:tr>
    </w:tbl>
    <w:p w:rsidR="00791224" w:rsidRDefault="00791224">
      <w:pPr>
        <w:rPr>
          <w:rFonts w:ascii="Comic Sans MS" w:hAnsi="Comic Sans MS"/>
          <w:i/>
          <w:sz w:val="32"/>
          <w:szCs w:val="32"/>
          <w:u w:val="single"/>
        </w:rPr>
      </w:pPr>
      <w:r>
        <w:rPr>
          <w:rFonts w:ascii="Helvetica" w:hAnsi="Helvetica" w:cs="Helvetica"/>
          <w:color w:val="666666"/>
        </w:rPr>
        <w:br/>
      </w:r>
      <w:proofErr w:type="spellStart"/>
      <w:r w:rsidR="00A91D7E">
        <w:rPr>
          <w:rFonts w:ascii="Comic Sans MS" w:hAnsi="Comic Sans MS"/>
          <w:i/>
          <w:sz w:val="32"/>
          <w:szCs w:val="32"/>
          <w:u w:val="single"/>
        </w:rPr>
        <w:t>Printables</w:t>
      </w:r>
      <w:proofErr w:type="spellEnd"/>
    </w:p>
    <w:p w:rsidR="00A91D7E" w:rsidRDefault="00E01285" w:rsidP="00A91D7E">
      <w:pPr>
        <w:rPr>
          <w:rFonts w:ascii="Comic Sans MS" w:hAnsi="Comic Sans MS"/>
          <w:color w:val="000000"/>
          <w:sz w:val="24"/>
          <w:szCs w:val="24"/>
          <w:shd w:val="clear" w:color="auto" w:fill="FFFFFF"/>
        </w:rPr>
      </w:pPr>
      <w:hyperlink r:id="rId24" w:history="1">
        <w:r w:rsidR="00A91D7E" w:rsidRPr="00851929">
          <w:rPr>
            <w:rFonts w:ascii="Comic Sans MS" w:hAnsi="Comic Sans MS"/>
            <w:color w:val="000000"/>
            <w:sz w:val="24"/>
            <w:szCs w:val="24"/>
            <w:shd w:val="clear" w:color="auto" w:fill="FFFFFF"/>
          </w:rPr>
          <w:t>http://www.coolmath4kids.com/times-tables/math-flash-cards-multiplication.html</w:t>
        </w:r>
      </w:hyperlink>
      <w:r w:rsidR="00A91D7E" w:rsidRPr="00851929">
        <w:rPr>
          <w:rFonts w:ascii="Comic Sans MS" w:hAnsi="Comic Sans MS"/>
          <w:color w:val="000000"/>
          <w:sz w:val="24"/>
          <w:szCs w:val="24"/>
          <w:shd w:val="clear" w:color="auto" w:fill="FFFFFF"/>
        </w:rPr>
        <w:t xml:space="preserve"> - links to flash cards to print out </w:t>
      </w:r>
    </w:p>
    <w:p w:rsidR="00B567D3" w:rsidRDefault="00B567D3" w:rsidP="00A91D7E">
      <w:pPr>
        <w:rPr>
          <w:rFonts w:ascii="Comic Sans MS" w:hAnsi="Comic Sans MS"/>
          <w:color w:val="000000"/>
          <w:sz w:val="24"/>
          <w:szCs w:val="24"/>
          <w:shd w:val="clear" w:color="auto" w:fill="FFFFFF"/>
        </w:rPr>
      </w:pPr>
      <w:bookmarkStart w:id="0" w:name="_GoBack"/>
      <w:bookmarkEnd w:id="0"/>
    </w:p>
    <w:p w:rsidR="00A91D7E" w:rsidRDefault="00A91D7E">
      <w:pPr>
        <w:rPr>
          <w:rFonts w:ascii="Comic Sans MS" w:hAnsi="Comic Sans MS"/>
          <w:i/>
          <w:sz w:val="32"/>
          <w:szCs w:val="32"/>
          <w:u w:val="single"/>
        </w:rPr>
      </w:pPr>
    </w:p>
    <w:p w:rsidR="00A91D7E" w:rsidRPr="00791224" w:rsidRDefault="00A91D7E">
      <w:pPr>
        <w:rPr>
          <w:rFonts w:ascii="Comic Sans MS" w:hAnsi="Comic Sans MS"/>
          <w:i/>
          <w:sz w:val="32"/>
          <w:szCs w:val="32"/>
          <w:u w:val="single"/>
        </w:rPr>
      </w:pPr>
    </w:p>
    <w:sectPr w:rsidR="00A91D7E" w:rsidRPr="00791224" w:rsidSect="00AA78FB">
      <w:pgSz w:w="11906" w:h="16838"/>
      <w:pgMar w:top="56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224"/>
    <w:rsid w:val="000578A8"/>
    <w:rsid w:val="001317D2"/>
    <w:rsid w:val="00225B8F"/>
    <w:rsid w:val="00282726"/>
    <w:rsid w:val="002A7928"/>
    <w:rsid w:val="00326115"/>
    <w:rsid w:val="003C4572"/>
    <w:rsid w:val="0049114A"/>
    <w:rsid w:val="004E62B3"/>
    <w:rsid w:val="00534943"/>
    <w:rsid w:val="0060771A"/>
    <w:rsid w:val="0066623E"/>
    <w:rsid w:val="00791224"/>
    <w:rsid w:val="008312B9"/>
    <w:rsid w:val="00851929"/>
    <w:rsid w:val="008968D0"/>
    <w:rsid w:val="00897B41"/>
    <w:rsid w:val="0090365F"/>
    <w:rsid w:val="009C0320"/>
    <w:rsid w:val="009E3473"/>
    <w:rsid w:val="00A91D7E"/>
    <w:rsid w:val="00AA78FB"/>
    <w:rsid w:val="00AC47AA"/>
    <w:rsid w:val="00AE6B5A"/>
    <w:rsid w:val="00AF6EF0"/>
    <w:rsid w:val="00B51F66"/>
    <w:rsid w:val="00B567D3"/>
    <w:rsid w:val="00B722F1"/>
    <w:rsid w:val="00BE0CEB"/>
    <w:rsid w:val="00C22E67"/>
    <w:rsid w:val="00E01285"/>
    <w:rsid w:val="00E46CD5"/>
    <w:rsid w:val="00E57203"/>
    <w:rsid w:val="00E84199"/>
    <w:rsid w:val="00F664D2"/>
    <w:rsid w:val="00FC1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224"/>
    <w:rPr>
      <w:color w:val="0000FF" w:themeColor="hyperlink"/>
      <w:u w:val="single"/>
    </w:rPr>
  </w:style>
  <w:style w:type="character" w:styleId="FollowedHyperlink">
    <w:name w:val="FollowedHyperlink"/>
    <w:basedOn w:val="DefaultParagraphFont"/>
    <w:uiPriority w:val="99"/>
    <w:semiHidden/>
    <w:unhideWhenUsed/>
    <w:rsid w:val="00791224"/>
    <w:rPr>
      <w:color w:val="800080" w:themeColor="followedHyperlink"/>
      <w:u w:val="single"/>
    </w:rPr>
  </w:style>
  <w:style w:type="character" w:customStyle="1" w:styleId="apple-converted-space">
    <w:name w:val="apple-converted-space"/>
    <w:basedOn w:val="DefaultParagraphFont"/>
    <w:rsid w:val="009C0320"/>
  </w:style>
  <w:style w:type="paragraph" w:styleId="BalloonText">
    <w:name w:val="Balloon Text"/>
    <w:basedOn w:val="Normal"/>
    <w:link w:val="BalloonTextChar"/>
    <w:uiPriority w:val="99"/>
    <w:semiHidden/>
    <w:unhideWhenUsed/>
    <w:rsid w:val="009C0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320"/>
    <w:rPr>
      <w:rFonts w:ascii="Tahoma" w:hAnsi="Tahoma" w:cs="Tahoma"/>
      <w:sz w:val="16"/>
      <w:szCs w:val="16"/>
    </w:rPr>
  </w:style>
  <w:style w:type="paragraph" w:styleId="NormalWeb">
    <w:name w:val="Normal (Web)"/>
    <w:basedOn w:val="Normal"/>
    <w:uiPriority w:val="99"/>
    <w:semiHidden/>
    <w:unhideWhenUsed/>
    <w:rsid w:val="00FC17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1224"/>
    <w:rPr>
      <w:color w:val="0000FF" w:themeColor="hyperlink"/>
      <w:u w:val="single"/>
    </w:rPr>
  </w:style>
  <w:style w:type="character" w:styleId="FollowedHyperlink">
    <w:name w:val="FollowedHyperlink"/>
    <w:basedOn w:val="DefaultParagraphFont"/>
    <w:uiPriority w:val="99"/>
    <w:semiHidden/>
    <w:unhideWhenUsed/>
    <w:rsid w:val="00791224"/>
    <w:rPr>
      <w:color w:val="800080" w:themeColor="followedHyperlink"/>
      <w:u w:val="single"/>
    </w:rPr>
  </w:style>
  <w:style w:type="character" w:customStyle="1" w:styleId="apple-converted-space">
    <w:name w:val="apple-converted-space"/>
    <w:basedOn w:val="DefaultParagraphFont"/>
    <w:rsid w:val="009C0320"/>
  </w:style>
  <w:style w:type="paragraph" w:styleId="BalloonText">
    <w:name w:val="Balloon Text"/>
    <w:basedOn w:val="Normal"/>
    <w:link w:val="BalloonTextChar"/>
    <w:uiPriority w:val="99"/>
    <w:semiHidden/>
    <w:unhideWhenUsed/>
    <w:rsid w:val="009C0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320"/>
    <w:rPr>
      <w:rFonts w:ascii="Tahoma" w:hAnsi="Tahoma" w:cs="Tahoma"/>
      <w:sz w:val="16"/>
      <w:szCs w:val="16"/>
    </w:rPr>
  </w:style>
  <w:style w:type="paragraph" w:styleId="NormalWeb">
    <w:name w:val="Normal (Web)"/>
    <w:basedOn w:val="Normal"/>
    <w:uiPriority w:val="99"/>
    <w:semiHidden/>
    <w:unhideWhenUsed/>
    <w:rsid w:val="00FC17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00510">
      <w:bodyDiv w:val="1"/>
      <w:marLeft w:val="0"/>
      <w:marRight w:val="0"/>
      <w:marTop w:val="0"/>
      <w:marBottom w:val="0"/>
      <w:divBdr>
        <w:top w:val="none" w:sz="0" w:space="0" w:color="auto"/>
        <w:left w:val="none" w:sz="0" w:space="0" w:color="auto"/>
        <w:bottom w:val="none" w:sz="0" w:space="0" w:color="auto"/>
        <w:right w:val="none" w:sz="0" w:space="0" w:color="auto"/>
      </w:divBdr>
    </w:div>
    <w:div w:id="16852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pmarks.co.uk/Flash.aspx?f=triangularcardsv4" TargetMode="External"/><Relationship Id="rId13" Type="http://schemas.openxmlformats.org/officeDocument/2006/relationships/hyperlink" Target="http://www.topmarks.co.uk/Flash.aspx?f=triangularcardsv4" TargetMode="External"/><Relationship Id="rId18" Type="http://schemas.openxmlformats.org/officeDocument/2006/relationships/hyperlink" Target="http://www.multiplication.com/games/play/math-models-multipli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ultiplication.com/games/play/cave-run-multiplication" TargetMode="External"/><Relationship Id="rId7" Type="http://schemas.openxmlformats.org/officeDocument/2006/relationships/hyperlink" Target="http://www.maths-games.org/times-tables-games.html" TargetMode="External"/><Relationship Id="rId12" Type="http://schemas.openxmlformats.org/officeDocument/2006/relationships/hyperlink" Target="http://www.ictgames.com/beaver.html" TargetMode="External"/><Relationship Id="rId17" Type="http://schemas.openxmlformats.org/officeDocument/2006/relationships/hyperlink" Target="http://www.ictgames.com/spitfireufo.html"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topmarks.co.uk/maths-games/hit-the-button" TargetMode="External"/><Relationship Id="rId20" Type="http://schemas.openxmlformats.org/officeDocument/2006/relationships/hyperlink" Target="http://www.what2learn.com/home/examgames/maths/subtraction/" TargetMode="External"/><Relationship Id="rId1" Type="http://schemas.openxmlformats.org/officeDocument/2006/relationships/styles" Target="styles.xml"/><Relationship Id="rId6" Type="http://schemas.openxmlformats.org/officeDocument/2006/relationships/hyperlink" Target="http://www.topmarks.co.uk/maths-games/7-11-years/times-tables" TargetMode="External"/><Relationship Id="rId11" Type="http://schemas.openxmlformats.org/officeDocument/2006/relationships/hyperlink" Target="http://www.ictgames.com/funkymum20.html" TargetMode="External"/><Relationship Id="rId24" Type="http://schemas.openxmlformats.org/officeDocument/2006/relationships/hyperlink" Target="http://www.coolmath4kids.com/times-tables/math-flash-cards-multiplication.html" TargetMode="External"/><Relationship Id="rId5" Type="http://schemas.openxmlformats.org/officeDocument/2006/relationships/hyperlink" Target="http://www.multiplication.com/learn/fact-navigator" TargetMode="External"/><Relationship Id="rId15" Type="http://schemas.openxmlformats.org/officeDocument/2006/relationships/hyperlink" Target="http://www.multiplication.com/games/play/grand-prix-pro-multiplication" TargetMode="External"/><Relationship Id="rId23" Type="http://schemas.openxmlformats.org/officeDocument/2006/relationships/image" Target="media/image1.gif"/><Relationship Id="rId10" Type="http://schemas.openxmlformats.org/officeDocument/2006/relationships/hyperlink" Target="http://www.ictgames.com/save_the_whale_v4.html" TargetMode="External"/><Relationship Id="rId19" Type="http://schemas.openxmlformats.org/officeDocument/2006/relationships/hyperlink" Target="http://www.maths-games.org/times-table-shooter.html" TargetMode="External"/><Relationship Id="rId4" Type="http://schemas.openxmlformats.org/officeDocument/2006/relationships/webSettings" Target="webSettings.xml"/><Relationship Id="rId9" Type="http://schemas.openxmlformats.org/officeDocument/2006/relationships/hyperlink" Target="http://www.topmarks.co.uk/maths-games/hit-the-button" TargetMode="External"/><Relationship Id="rId14" Type="http://schemas.openxmlformats.org/officeDocument/2006/relationships/hyperlink" Target="http://www.bbc.co.uk/skillswise/game/ma13tabl-game-tables-grid-find" TargetMode="External"/><Relationship Id="rId22" Type="http://schemas.openxmlformats.org/officeDocument/2006/relationships/hyperlink" Target="http://www.mathsisfun.com/numbers/math-trainer-multipl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1014</Words>
  <Characters>5785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Lewis</dc:creator>
  <cp:lastModifiedBy>Sue Lewis</cp:lastModifiedBy>
  <cp:revision>29</cp:revision>
  <dcterms:created xsi:type="dcterms:W3CDTF">2015-01-22T18:39:00Z</dcterms:created>
  <dcterms:modified xsi:type="dcterms:W3CDTF">2015-01-28T08:10:00Z</dcterms:modified>
</cp:coreProperties>
</file>